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D2E" w:rsidRPr="00314D2E" w:rsidRDefault="00314D2E" w:rsidP="00314D2E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314D2E">
        <w:rPr>
          <w:rFonts w:asciiTheme="minorHAnsi" w:hAnsiTheme="minorHAnsi" w:cstheme="minorHAnsi"/>
          <w:b/>
          <w:sz w:val="28"/>
          <w:szCs w:val="28"/>
          <w:u w:val="single"/>
        </w:rPr>
        <w:t>TABELA DE PONTUAÇÃO DO CURRÍCULO</w:t>
      </w:r>
    </w:p>
    <w:p w:rsidR="00314D2E" w:rsidRPr="00314D2E" w:rsidRDefault="00314D2E" w:rsidP="00314D2E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14D2E">
        <w:rPr>
          <w:rFonts w:asciiTheme="minorHAnsi" w:hAnsiTheme="minorHAnsi" w:cstheme="minorHAnsi"/>
          <w:b/>
          <w:sz w:val="24"/>
          <w:szCs w:val="24"/>
        </w:rPr>
        <w:t>PPG SAÚDE E DESENVOLVIMENTO NA REGIÃO CENTRO-OESTE</w:t>
      </w:r>
    </w:p>
    <w:p w:rsidR="00314D2E" w:rsidRPr="00314D2E" w:rsidRDefault="00314D2E" w:rsidP="00314D2E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14D2E">
        <w:rPr>
          <w:rFonts w:asciiTheme="minorHAnsi" w:hAnsiTheme="minorHAnsi" w:cstheme="minorHAnsi"/>
          <w:b/>
          <w:sz w:val="24"/>
          <w:szCs w:val="24"/>
        </w:rPr>
        <w:t>PROCESSO SELETIVO 2022</w:t>
      </w:r>
    </w:p>
    <w:p w:rsidR="00314D2E" w:rsidRPr="00887096" w:rsidRDefault="00314D2E" w:rsidP="00314D2E">
      <w:pPr>
        <w:jc w:val="both"/>
        <w:rPr>
          <w:rFonts w:asciiTheme="majorHAnsi" w:hAnsiTheme="majorHAnsi" w:cstheme="majorHAnsi"/>
          <w:sz w:val="20"/>
          <w:szCs w:val="20"/>
          <w:highlight w:val="yellow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0"/>
        <w:gridCol w:w="7"/>
        <w:gridCol w:w="1269"/>
        <w:gridCol w:w="1134"/>
        <w:gridCol w:w="1525"/>
        <w:gridCol w:w="34"/>
        <w:gridCol w:w="1418"/>
      </w:tblGrid>
      <w:tr w:rsidR="00314D2E" w:rsidRPr="00314D2E" w:rsidTr="003B5847">
        <w:trPr>
          <w:trHeight w:val="424"/>
        </w:trPr>
        <w:tc>
          <w:tcPr>
            <w:tcW w:w="9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14D2E" w:rsidRPr="00314D2E" w:rsidRDefault="00314D2E" w:rsidP="003B5847">
            <w:pPr>
              <w:shd w:val="clear" w:color="auto" w:fill="D9D9D9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A – Formação acadêmica – pós graduação</w:t>
            </w:r>
          </w:p>
        </w:tc>
      </w:tr>
      <w:tr w:rsidR="00314D2E" w:rsidRPr="00314D2E" w:rsidTr="003B5847">
        <w:trPr>
          <w:trHeight w:val="22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32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Pontuação referência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sz w:val="20"/>
                <w:szCs w:val="20"/>
              </w:rPr>
              <w:t>Pontuação máxima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sz w:val="20"/>
                <w:szCs w:val="20"/>
              </w:rPr>
              <w:t>Valores</w:t>
            </w:r>
          </w:p>
        </w:tc>
      </w:tr>
      <w:tr w:rsidR="00314D2E" w:rsidRPr="00314D2E" w:rsidTr="003B5847">
        <w:trPr>
          <w:trHeight w:val="2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spacing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spacing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sz w:val="20"/>
                <w:szCs w:val="20"/>
              </w:rPr>
              <w:t>Quantidade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Pontuação</w:t>
            </w:r>
          </w:p>
        </w:tc>
      </w:tr>
      <w:tr w:rsidR="00314D2E" w:rsidRPr="00314D2E" w:rsidTr="00314D2E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a1</w:t>
            </w: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Aperfeiçoamento (≥ 120 h)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ind w:right="98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ind w:right="98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ind w:right="98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ind w:right="98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14D2E" w:rsidRPr="00314D2E" w:rsidTr="00314D2E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right="3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a2</w:t>
            </w: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D2E" w:rsidRPr="00314D2E" w:rsidRDefault="00314D2E" w:rsidP="003B584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Especialização (≥ 360 h) 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ind w:right="98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ind w:right="98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ind w:right="98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ind w:right="98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14D2E" w:rsidRPr="00314D2E" w:rsidTr="00314D2E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right="3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a3</w:t>
            </w: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D2E" w:rsidRPr="00314D2E" w:rsidRDefault="00314D2E" w:rsidP="003B584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Pós-graduação stricto sensu - mestrado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ind w:right="98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ind w:right="98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ind w:right="98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ind w:right="98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14D2E" w:rsidRPr="00314D2E" w:rsidTr="00314D2E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right="3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a4</w:t>
            </w: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D2E" w:rsidRPr="00314D2E" w:rsidRDefault="00314D2E" w:rsidP="003B584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Pós-graduação stricto sensu - doutorado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ind w:right="98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ind w:right="98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ind w:right="98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ind w:right="98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14D2E" w:rsidRPr="00314D2E" w:rsidTr="00314D2E">
        <w:trPr>
          <w:trHeight w:val="225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Total do item 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ind w:right="98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ind w:right="98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ind w:right="98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14D2E" w:rsidRPr="00314D2E" w:rsidTr="003B5847">
        <w:trPr>
          <w:trHeight w:val="456"/>
        </w:trPr>
        <w:tc>
          <w:tcPr>
            <w:tcW w:w="9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B - Produção Bibliográfica – Orientações e Bancas</w:t>
            </w:r>
          </w:p>
        </w:tc>
      </w:tr>
      <w:tr w:rsidR="00314D2E" w:rsidRPr="00314D2E" w:rsidTr="003B5847">
        <w:trPr>
          <w:trHeight w:val="225"/>
        </w:trPr>
        <w:tc>
          <w:tcPr>
            <w:tcW w:w="9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B - Artigos completos publicados ou aceitos em periódicos científicos nos últimos 5 anos e máximo de 5 trabalhos por extrato</w:t>
            </w:r>
          </w:p>
        </w:tc>
      </w:tr>
      <w:tr w:rsidR="00314D2E" w:rsidRPr="00314D2E" w:rsidTr="003B5847">
        <w:trPr>
          <w:trHeight w:val="22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Item*</w:t>
            </w:r>
          </w:p>
        </w:tc>
        <w:tc>
          <w:tcPr>
            <w:tcW w:w="32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Pontuação referência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sz w:val="20"/>
                <w:szCs w:val="20"/>
              </w:rPr>
              <w:t>Pontuação máxima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sz w:val="20"/>
                <w:szCs w:val="20"/>
              </w:rPr>
              <w:t>Valores</w:t>
            </w:r>
          </w:p>
        </w:tc>
      </w:tr>
      <w:tr w:rsidR="00314D2E" w:rsidRPr="00314D2E" w:rsidTr="003B5847">
        <w:trPr>
          <w:trHeight w:val="2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spacing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spacing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spacing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spacing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sz w:val="20"/>
                <w:szCs w:val="20"/>
              </w:rPr>
              <w:t>Quantidade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Pontuação</w:t>
            </w:r>
          </w:p>
        </w:tc>
      </w:tr>
      <w:tr w:rsidR="00314D2E" w:rsidRPr="00314D2E" w:rsidTr="00314D2E">
        <w:trPr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right="3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b1</w:t>
            </w: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D2E" w:rsidRPr="00314D2E" w:rsidRDefault="00314D2E" w:rsidP="003B584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right="459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ind w:right="98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14D2E" w:rsidRPr="00314D2E" w:rsidTr="00314D2E">
        <w:trPr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right="3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b2</w:t>
            </w: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D2E" w:rsidRPr="00314D2E" w:rsidRDefault="00314D2E" w:rsidP="003B584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right="459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A2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ind w:right="98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42,5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14D2E" w:rsidRPr="00314D2E" w:rsidTr="00314D2E">
        <w:trPr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right="3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b3</w:t>
            </w: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D2E" w:rsidRPr="00314D2E" w:rsidRDefault="00314D2E" w:rsidP="003B584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right="459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B1 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ind w:right="98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14D2E" w:rsidRPr="00314D2E" w:rsidTr="00314D2E">
        <w:trPr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right="3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b4</w:t>
            </w: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D2E" w:rsidRPr="00314D2E" w:rsidRDefault="00314D2E" w:rsidP="003B584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right="459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B2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ind w:right="98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27,5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14D2E" w:rsidRPr="00314D2E" w:rsidTr="00314D2E">
        <w:trPr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right="3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b5</w:t>
            </w: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D2E" w:rsidRPr="00314D2E" w:rsidRDefault="00314D2E" w:rsidP="003B584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right="459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ind w:right="98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14D2E" w:rsidRPr="00314D2E" w:rsidTr="00314D2E">
        <w:trPr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right="3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b6</w:t>
            </w: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D2E" w:rsidRPr="00314D2E" w:rsidRDefault="00314D2E" w:rsidP="003B584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right="459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ind w:right="98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14D2E" w:rsidRPr="00314D2E" w:rsidTr="00314D2E">
        <w:trPr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right="3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b7</w:t>
            </w: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D2E" w:rsidRPr="00314D2E" w:rsidRDefault="00314D2E" w:rsidP="003B584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right="459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ind w:right="98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14D2E" w:rsidRPr="00314D2E" w:rsidTr="00314D2E">
        <w:trPr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right="3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b8</w:t>
            </w: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D2E" w:rsidRPr="00314D2E" w:rsidRDefault="00314D2E" w:rsidP="003B584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240" w:lineRule="auto"/>
              <w:ind w:right="459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Outros (sem </w:t>
            </w:r>
            <w:proofErr w:type="spellStart"/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qualis</w:t>
            </w:r>
            <w:proofErr w:type="spellEnd"/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ou C)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ind w:right="98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14D2E" w:rsidRPr="00314D2E" w:rsidTr="00314D2E">
        <w:trPr>
          <w:trHeight w:val="283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Total do item 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195,0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14D2E" w:rsidRPr="00314D2E" w:rsidTr="003B5847">
        <w:trPr>
          <w:trHeight w:val="225"/>
        </w:trPr>
        <w:tc>
          <w:tcPr>
            <w:tcW w:w="9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14D2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14D2E">
              <w:rPr>
                <w:rFonts w:asciiTheme="minorHAnsi" w:hAnsiTheme="minorHAnsi" w:cstheme="minorHAnsi"/>
                <w:b/>
                <w:i/>
                <w:iCs/>
                <w:color w:val="000000"/>
                <w:sz w:val="18"/>
                <w:szCs w:val="18"/>
                <w:highlight w:val="yellow"/>
              </w:rPr>
              <w:t>*</w:t>
            </w:r>
            <w:r w:rsidRPr="00314D2E">
              <w:rPr>
                <w:rFonts w:asciiTheme="minorHAnsi" w:hAnsiTheme="minorHAnsi" w:cstheme="minorHAnsi"/>
                <w:b/>
                <w:sz w:val="18"/>
                <w:szCs w:val="18"/>
                <w:highlight w:val="yellow"/>
              </w:rPr>
              <w:t xml:space="preserve">Classificação do artigo segundo a normativa da CAPES referente ao </w:t>
            </w:r>
            <w:proofErr w:type="spellStart"/>
            <w:r w:rsidRPr="00314D2E">
              <w:rPr>
                <w:rFonts w:asciiTheme="minorHAnsi" w:hAnsiTheme="minorHAnsi" w:cstheme="minorHAnsi"/>
                <w:b/>
                <w:sz w:val="18"/>
                <w:szCs w:val="18"/>
                <w:highlight w:val="yellow"/>
              </w:rPr>
              <w:t>Qualis</w:t>
            </w:r>
            <w:proofErr w:type="spellEnd"/>
            <w:r w:rsidRPr="00314D2E">
              <w:rPr>
                <w:rFonts w:asciiTheme="minorHAnsi" w:hAnsiTheme="minorHAnsi" w:cstheme="minorHAnsi"/>
                <w:b/>
                <w:sz w:val="18"/>
                <w:szCs w:val="18"/>
                <w:highlight w:val="yellow"/>
              </w:rPr>
              <w:t>, considerando-se a</w:t>
            </w:r>
            <w:r w:rsidRPr="00314D2E">
              <w:rPr>
                <w:rFonts w:asciiTheme="minorHAnsi" w:hAnsiTheme="minorHAnsi" w:cstheme="minorHAnsi"/>
                <w:b/>
                <w:spacing w:val="1"/>
                <w:sz w:val="18"/>
                <w:szCs w:val="18"/>
                <w:highlight w:val="yellow"/>
              </w:rPr>
              <w:t xml:space="preserve"> </w:t>
            </w:r>
            <w:r w:rsidRPr="00314D2E">
              <w:rPr>
                <w:rFonts w:asciiTheme="minorHAnsi" w:hAnsiTheme="minorHAnsi" w:cstheme="minorHAnsi"/>
                <w:b/>
                <w:sz w:val="18"/>
                <w:szCs w:val="18"/>
                <w:highlight w:val="yellow"/>
              </w:rPr>
              <w:t>plataforma</w:t>
            </w:r>
            <w:r w:rsidRPr="00314D2E">
              <w:rPr>
                <w:rFonts w:asciiTheme="minorHAnsi" w:hAnsiTheme="minorHAnsi" w:cstheme="minorHAnsi"/>
                <w:b/>
                <w:spacing w:val="1"/>
                <w:sz w:val="18"/>
                <w:szCs w:val="18"/>
                <w:highlight w:val="yellow"/>
              </w:rPr>
              <w:t xml:space="preserve"> </w:t>
            </w:r>
            <w:r w:rsidRPr="00314D2E">
              <w:rPr>
                <w:rFonts w:asciiTheme="minorHAnsi" w:hAnsiTheme="minorHAnsi" w:cstheme="minorHAnsi"/>
                <w:b/>
                <w:sz w:val="18"/>
                <w:szCs w:val="18"/>
                <w:highlight w:val="yellow"/>
              </w:rPr>
              <w:t>SCOPUS</w:t>
            </w:r>
          </w:p>
        </w:tc>
      </w:tr>
      <w:tr w:rsidR="00314D2E" w:rsidRPr="00314D2E" w:rsidTr="003B5847">
        <w:trPr>
          <w:trHeight w:val="521"/>
        </w:trPr>
        <w:tc>
          <w:tcPr>
            <w:tcW w:w="9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 – Publicações em anais de eventos últimos 5 anos e máximo de 5 resumos por tipo</w:t>
            </w:r>
          </w:p>
        </w:tc>
      </w:tr>
      <w:tr w:rsidR="00314D2E" w:rsidRPr="00314D2E" w:rsidTr="003B5847">
        <w:trPr>
          <w:trHeight w:val="22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32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Pontuação referência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sz w:val="20"/>
                <w:szCs w:val="20"/>
              </w:rPr>
              <w:t>Pontuação máxima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sz w:val="20"/>
                <w:szCs w:val="20"/>
              </w:rPr>
              <w:t>Valores</w:t>
            </w:r>
          </w:p>
        </w:tc>
      </w:tr>
      <w:tr w:rsidR="00314D2E" w:rsidRPr="00314D2E" w:rsidTr="003B5847">
        <w:trPr>
          <w:trHeight w:val="2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spacing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spacing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sz w:val="20"/>
                <w:szCs w:val="20"/>
              </w:rPr>
              <w:t>Quantidade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Pontuação</w:t>
            </w:r>
          </w:p>
        </w:tc>
      </w:tr>
      <w:tr w:rsidR="00314D2E" w:rsidRPr="00314D2E" w:rsidTr="00314D2E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c1</w:t>
            </w: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Trabalho completo publicado em anais de evento internacional ou nacional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ind w:right="98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ind w:right="98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14D2E" w:rsidRPr="00314D2E" w:rsidTr="00314D2E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c2</w:t>
            </w: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Resumo simples publicado em anais de evento internacional ou nacional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ind w:right="98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ind w:right="98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14D2E" w:rsidRPr="00314D2E" w:rsidTr="00314D2E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c3</w:t>
            </w: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Apresentação de trabalho (pôster) em evento nacional ou internacional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ind w:right="98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ind w:right="98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14D2E" w:rsidRPr="00314D2E" w:rsidTr="00314D2E">
        <w:trPr>
          <w:trHeight w:val="225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ind w:right="98"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Total do item 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ind w:right="98"/>
              <w:jc w:val="right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14D2E" w:rsidRPr="00314D2E" w:rsidTr="003B5847">
        <w:trPr>
          <w:trHeight w:val="604"/>
        </w:trPr>
        <w:tc>
          <w:tcPr>
            <w:tcW w:w="9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D – Livros e/ou capítulos publicados nos últimos 5 anos e máximo de 5 publicações por tipo</w:t>
            </w:r>
          </w:p>
        </w:tc>
      </w:tr>
      <w:tr w:rsidR="00314D2E" w:rsidRPr="00314D2E" w:rsidTr="003B5847">
        <w:trPr>
          <w:trHeight w:val="22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32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Pontuação referência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sz w:val="20"/>
                <w:szCs w:val="20"/>
              </w:rPr>
              <w:t>Pontuação máxima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sz w:val="20"/>
                <w:szCs w:val="20"/>
              </w:rPr>
              <w:t>Valores</w:t>
            </w:r>
          </w:p>
        </w:tc>
      </w:tr>
      <w:tr w:rsidR="00314D2E" w:rsidRPr="00314D2E" w:rsidTr="003B5847">
        <w:trPr>
          <w:trHeight w:val="2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spacing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spacing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spacing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sz w:val="20"/>
                <w:szCs w:val="20"/>
              </w:rPr>
              <w:t>Quantidade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Pontuação</w:t>
            </w:r>
          </w:p>
        </w:tc>
      </w:tr>
      <w:tr w:rsidR="00314D2E" w:rsidRPr="00314D2E" w:rsidTr="00314D2E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d1</w:t>
            </w: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D2E" w:rsidRPr="00314D2E" w:rsidRDefault="00314D2E" w:rsidP="003B584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Livro publicado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tabs>
                <w:tab w:val="left" w:pos="672"/>
                <w:tab w:val="left" w:pos="742"/>
              </w:tabs>
              <w:autoSpaceDE w:val="0"/>
              <w:autoSpaceDN w:val="0"/>
              <w:adjustRightInd w:val="0"/>
              <w:spacing w:line="240" w:lineRule="auto"/>
              <w:ind w:right="176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tabs>
                <w:tab w:val="left" w:pos="672"/>
                <w:tab w:val="left" w:pos="742"/>
              </w:tabs>
              <w:autoSpaceDE w:val="0"/>
              <w:autoSpaceDN w:val="0"/>
              <w:adjustRightInd w:val="0"/>
              <w:spacing w:line="240" w:lineRule="auto"/>
              <w:ind w:right="98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14D2E" w:rsidRPr="00314D2E" w:rsidTr="00314D2E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d2</w:t>
            </w: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D2E" w:rsidRPr="00314D2E" w:rsidRDefault="00314D2E" w:rsidP="003B584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Capítulo de Livro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tabs>
                <w:tab w:val="left" w:pos="672"/>
                <w:tab w:val="left" w:pos="742"/>
              </w:tabs>
              <w:autoSpaceDE w:val="0"/>
              <w:autoSpaceDN w:val="0"/>
              <w:adjustRightInd w:val="0"/>
              <w:spacing w:line="240" w:lineRule="auto"/>
              <w:ind w:right="176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tabs>
                <w:tab w:val="left" w:pos="672"/>
                <w:tab w:val="left" w:pos="742"/>
              </w:tabs>
              <w:autoSpaceDE w:val="0"/>
              <w:autoSpaceDN w:val="0"/>
              <w:adjustRightInd w:val="0"/>
              <w:spacing w:line="240" w:lineRule="auto"/>
              <w:ind w:right="98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14D2E" w:rsidRPr="00314D2E" w:rsidTr="00314D2E">
        <w:trPr>
          <w:trHeight w:val="225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Total do item 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ind w:right="98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75,0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14D2E" w:rsidRPr="00314D2E" w:rsidTr="003B5847">
        <w:trPr>
          <w:trHeight w:val="225"/>
        </w:trPr>
        <w:tc>
          <w:tcPr>
            <w:tcW w:w="9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E – Patentes nos últimos 5 anos</w:t>
            </w:r>
          </w:p>
        </w:tc>
      </w:tr>
      <w:tr w:rsidR="00314D2E" w:rsidRPr="00314D2E" w:rsidTr="003B5847">
        <w:trPr>
          <w:trHeight w:val="22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Pontuação referência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sz w:val="20"/>
                <w:szCs w:val="20"/>
              </w:rPr>
              <w:t>Pontuação máxima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sz w:val="20"/>
                <w:szCs w:val="20"/>
              </w:rPr>
              <w:t>Valores</w:t>
            </w:r>
          </w:p>
        </w:tc>
      </w:tr>
      <w:tr w:rsidR="00314D2E" w:rsidRPr="00314D2E" w:rsidTr="003B5847">
        <w:trPr>
          <w:trHeight w:val="2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spacing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spacing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sz w:val="20"/>
                <w:szCs w:val="20"/>
              </w:rPr>
              <w:t>Quantidade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Pontuação</w:t>
            </w:r>
          </w:p>
        </w:tc>
      </w:tr>
      <w:tr w:rsidR="00314D2E" w:rsidRPr="00314D2E" w:rsidTr="00314D2E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e1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D2E" w:rsidRPr="00314D2E" w:rsidRDefault="00314D2E" w:rsidP="003B584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Concessão de patente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tabs>
                <w:tab w:val="left" w:pos="672"/>
                <w:tab w:val="left" w:pos="742"/>
              </w:tabs>
              <w:autoSpaceDE w:val="0"/>
              <w:autoSpaceDN w:val="0"/>
              <w:adjustRightInd w:val="0"/>
              <w:spacing w:line="240" w:lineRule="auto"/>
              <w:ind w:right="176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tabs>
                <w:tab w:val="left" w:pos="672"/>
                <w:tab w:val="left" w:pos="742"/>
              </w:tabs>
              <w:autoSpaceDE w:val="0"/>
              <w:autoSpaceDN w:val="0"/>
              <w:adjustRightInd w:val="0"/>
              <w:spacing w:line="240" w:lineRule="auto"/>
              <w:ind w:right="98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14D2E" w:rsidRPr="00314D2E" w:rsidTr="00314D2E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D2E" w:rsidRPr="00314D2E" w:rsidRDefault="00314D2E" w:rsidP="003B584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Pedido do depósito de uma patente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tabs>
                <w:tab w:val="left" w:pos="672"/>
                <w:tab w:val="left" w:pos="742"/>
              </w:tabs>
              <w:autoSpaceDE w:val="0"/>
              <w:autoSpaceDN w:val="0"/>
              <w:adjustRightInd w:val="0"/>
              <w:spacing w:line="240" w:lineRule="auto"/>
              <w:ind w:right="176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tabs>
                <w:tab w:val="left" w:pos="672"/>
                <w:tab w:val="left" w:pos="742"/>
              </w:tabs>
              <w:autoSpaceDE w:val="0"/>
              <w:autoSpaceDN w:val="0"/>
              <w:adjustRightInd w:val="0"/>
              <w:spacing w:line="240" w:lineRule="auto"/>
              <w:ind w:right="98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14D2E" w:rsidRPr="00314D2E" w:rsidTr="00314D2E">
        <w:trPr>
          <w:trHeight w:val="174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D2E" w:rsidRPr="00314D2E" w:rsidRDefault="00314D2E" w:rsidP="003B5847">
            <w:pPr>
              <w:tabs>
                <w:tab w:val="left" w:pos="672"/>
                <w:tab w:val="left" w:pos="742"/>
              </w:tabs>
              <w:autoSpaceDE w:val="0"/>
              <w:autoSpaceDN w:val="0"/>
              <w:adjustRightInd w:val="0"/>
              <w:spacing w:line="240" w:lineRule="auto"/>
              <w:ind w:right="176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Total do item 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14D2E" w:rsidRPr="00314D2E" w:rsidRDefault="00314D2E" w:rsidP="003B5847">
            <w:pPr>
              <w:tabs>
                <w:tab w:val="left" w:pos="672"/>
                <w:tab w:val="left" w:pos="742"/>
              </w:tabs>
              <w:autoSpaceDE w:val="0"/>
              <w:autoSpaceDN w:val="0"/>
              <w:adjustRightInd w:val="0"/>
              <w:spacing w:line="240" w:lineRule="auto"/>
              <w:ind w:right="98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14D2E" w:rsidRPr="00314D2E" w:rsidTr="003B5847">
        <w:trPr>
          <w:trHeight w:val="558"/>
        </w:trPr>
        <w:tc>
          <w:tcPr>
            <w:tcW w:w="9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F – Orientações acadêmicas concluídas nos últimos 10 anos e máximo de 5 orientações por tipo</w:t>
            </w:r>
          </w:p>
        </w:tc>
      </w:tr>
      <w:tr w:rsidR="00314D2E" w:rsidRPr="00314D2E" w:rsidTr="003B5847">
        <w:trPr>
          <w:trHeight w:val="22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Pontuação referência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sz w:val="20"/>
                <w:szCs w:val="20"/>
              </w:rPr>
              <w:t>Pontuação máxima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sz w:val="20"/>
                <w:szCs w:val="20"/>
              </w:rPr>
              <w:t>Valores</w:t>
            </w:r>
          </w:p>
        </w:tc>
      </w:tr>
      <w:tr w:rsidR="00314D2E" w:rsidRPr="00314D2E" w:rsidTr="003B5847">
        <w:trPr>
          <w:trHeight w:val="2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spacing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spacing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spacing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sz w:val="20"/>
                <w:szCs w:val="20"/>
              </w:rPr>
              <w:t>Quantidade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Pontuação</w:t>
            </w:r>
          </w:p>
        </w:tc>
      </w:tr>
      <w:tr w:rsidR="00314D2E" w:rsidRPr="00314D2E" w:rsidTr="00314D2E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D2E" w:rsidRPr="00314D2E" w:rsidRDefault="00314D2E" w:rsidP="003B584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Trabalho de conclusão de curso (graduação)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ind w:right="176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ind w:right="17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14D2E" w:rsidRPr="00314D2E" w:rsidTr="00314D2E">
        <w:trPr>
          <w:trHeight w:val="225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Total do item 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ind w:right="170"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14D2E" w:rsidRPr="00314D2E" w:rsidTr="003B5847">
        <w:trPr>
          <w:trHeight w:val="497"/>
        </w:trPr>
        <w:tc>
          <w:tcPr>
            <w:tcW w:w="9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G – Participações em bancas nos últimos 5 anos e máximo de 5 bancas por tipo</w:t>
            </w:r>
          </w:p>
        </w:tc>
      </w:tr>
      <w:tr w:rsidR="00314D2E" w:rsidRPr="00314D2E" w:rsidTr="003B5847">
        <w:trPr>
          <w:trHeight w:val="22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Pontuação referência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sz w:val="20"/>
                <w:szCs w:val="20"/>
              </w:rPr>
              <w:t>Pontuação máxima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sz w:val="20"/>
                <w:szCs w:val="20"/>
              </w:rPr>
              <w:t>Valores</w:t>
            </w:r>
          </w:p>
        </w:tc>
      </w:tr>
      <w:tr w:rsidR="00314D2E" w:rsidRPr="00314D2E" w:rsidTr="003B5847">
        <w:trPr>
          <w:trHeight w:val="2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spacing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spacing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spacing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sz w:val="20"/>
                <w:szCs w:val="20"/>
              </w:rPr>
              <w:t>Quantidade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Pontuação</w:t>
            </w:r>
          </w:p>
        </w:tc>
      </w:tr>
      <w:tr w:rsidR="00314D2E" w:rsidRPr="00314D2E" w:rsidTr="00314D2E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D2E" w:rsidRPr="00314D2E" w:rsidRDefault="00314D2E" w:rsidP="003B584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Trabalho de graduação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ind w:right="176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ind w:right="17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14D2E" w:rsidRPr="00314D2E" w:rsidTr="00314D2E">
        <w:trPr>
          <w:trHeight w:val="225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Total do item 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ind w:right="17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14D2E" w:rsidRPr="00314D2E" w:rsidTr="003B5847">
        <w:trPr>
          <w:trHeight w:val="589"/>
        </w:trPr>
        <w:tc>
          <w:tcPr>
            <w:tcW w:w="9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57" w:type="dxa"/>
              <w:bottom w:w="0" w:type="dxa"/>
              <w:right w:w="108" w:type="dxa"/>
            </w:tcMar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H – Participação em projeto de pesquisa nos </w:t>
            </w:r>
            <w:r w:rsidRPr="00314D2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últimos 5 anos e máximo de 5 por item</w:t>
            </w:r>
          </w:p>
        </w:tc>
      </w:tr>
      <w:tr w:rsidR="00314D2E" w:rsidRPr="00314D2E" w:rsidTr="003B5847">
        <w:trPr>
          <w:trHeight w:val="22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08" w:type="dxa"/>
            </w:tcMar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Pontuação referência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sz w:val="20"/>
                <w:szCs w:val="20"/>
              </w:rPr>
              <w:t>Pontuação máxima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14D2E" w:rsidRPr="00314D2E" w:rsidRDefault="00314D2E" w:rsidP="003B5847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sz w:val="20"/>
                <w:szCs w:val="20"/>
              </w:rPr>
              <w:t>Valores</w:t>
            </w:r>
          </w:p>
        </w:tc>
      </w:tr>
      <w:tr w:rsidR="00314D2E" w:rsidRPr="00314D2E" w:rsidTr="003B5847">
        <w:trPr>
          <w:trHeight w:val="2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spacing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spacing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D2E" w:rsidRPr="00314D2E" w:rsidRDefault="00314D2E" w:rsidP="003B5847">
            <w:pPr>
              <w:spacing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14D2E" w:rsidRPr="00314D2E" w:rsidRDefault="00314D2E" w:rsidP="003B5847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sz w:val="20"/>
                <w:szCs w:val="20"/>
              </w:rPr>
              <w:t>Quantidade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14D2E" w:rsidRPr="00314D2E" w:rsidRDefault="00314D2E" w:rsidP="003B5847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Pontuação</w:t>
            </w:r>
          </w:p>
        </w:tc>
      </w:tr>
      <w:tr w:rsidR="00314D2E" w:rsidRPr="00314D2E" w:rsidTr="00314D2E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08" w:type="dxa"/>
            </w:tcMar>
            <w:vAlign w:val="center"/>
            <w:hideMark/>
          </w:tcPr>
          <w:p w:rsidR="00314D2E" w:rsidRPr="00314D2E" w:rsidRDefault="00314D2E" w:rsidP="003B584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14D2E" w:rsidRPr="00314D2E" w:rsidRDefault="00314D2E" w:rsidP="003B584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Participante de projeto de pesquisa (mínimo de um ano)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08" w:type="dxa"/>
            </w:tcMar>
            <w:vAlign w:val="center"/>
            <w:hideMark/>
          </w:tcPr>
          <w:p w:rsidR="00314D2E" w:rsidRPr="00314D2E" w:rsidRDefault="00314D2E" w:rsidP="003B5847">
            <w:pPr>
              <w:tabs>
                <w:tab w:val="left" w:pos="742"/>
              </w:tabs>
              <w:autoSpaceDE w:val="0"/>
              <w:autoSpaceDN w:val="0"/>
              <w:adjustRightInd w:val="0"/>
              <w:spacing w:line="240" w:lineRule="auto"/>
              <w:ind w:right="176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08" w:type="dxa"/>
            </w:tcMar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ind w:right="17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08" w:type="dxa"/>
            </w:tcMar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08" w:type="dxa"/>
            </w:tcMar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14D2E" w:rsidRPr="00314D2E" w:rsidTr="00314D2E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08" w:type="dxa"/>
            </w:tcMar>
            <w:vAlign w:val="center"/>
            <w:hideMark/>
          </w:tcPr>
          <w:p w:rsidR="00314D2E" w:rsidRPr="00314D2E" w:rsidRDefault="00314D2E" w:rsidP="003B584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14D2E" w:rsidRPr="00314D2E" w:rsidRDefault="00314D2E" w:rsidP="003B584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Participação em ação, projeto ou programa de extensão (mínimo de um ano)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08" w:type="dxa"/>
            </w:tcMar>
            <w:vAlign w:val="center"/>
            <w:hideMark/>
          </w:tcPr>
          <w:p w:rsidR="00314D2E" w:rsidRPr="00314D2E" w:rsidRDefault="00314D2E" w:rsidP="003B5847">
            <w:pPr>
              <w:tabs>
                <w:tab w:val="left" w:pos="742"/>
              </w:tabs>
              <w:autoSpaceDE w:val="0"/>
              <w:autoSpaceDN w:val="0"/>
              <w:adjustRightInd w:val="0"/>
              <w:spacing w:line="240" w:lineRule="auto"/>
              <w:ind w:right="176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08" w:type="dxa"/>
            </w:tcMar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ind w:right="17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08" w:type="dxa"/>
            </w:tcMar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08" w:type="dxa"/>
            </w:tcMar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14D2E" w:rsidRPr="00314D2E" w:rsidTr="00314D2E">
        <w:trPr>
          <w:trHeight w:val="225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08" w:type="dxa"/>
            </w:tcMar>
            <w:vAlign w:val="center"/>
            <w:hideMark/>
          </w:tcPr>
          <w:p w:rsidR="00314D2E" w:rsidRPr="00314D2E" w:rsidRDefault="00314D2E" w:rsidP="003B5847">
            <w:pPr>
              <w:tabs>
                <w:tab w:val="left" w:pos="742"/>
              </w:tabs>
              <w:autoSpaceDE w:val="0"/>
              <w:autoSpaceDN w:val="0"/>
              <w:adjustRightInd w:val="0"/>
              <w:spacing w:line="240" w:lineRule="auto"/>
              <w:ind w:right="176"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Total do item 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57" w:type="dxa"/>
              <w:bottom w:w="0" w:type="dxa"/>
              <w:right w:w="108" w:type="dxa"/>
            </w:tcMar>
            <w:vAlign w:val="center"/>
            <w:hideMark/>
          </w:tcPr>
          <w:p w:rsidR="00314D2E" w:rsidRPr="00314D2E" w:rsidRDefault="00314D2E" w:rsidP="003B5847">
            <w:pPr>
              <w:autoSpaceDE w:val="0"/>
              <w:autoSpaceDN w:val="0"/>
              <w:adjustRightInd w:val="0"/>
              <w:spacing w:line="240" w:lineRule="auto"/>
              <w:ind w:right="170"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14D2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08" w:type="dxa"/>
            </w:tcMar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08" w:type="dxa"/>
            </w:tcMar>
            <w:vAlign w:val="center"/>
          </w:tcPr>
          <w:p w:rsidR="00314D2E" w:rsidRPr="00314D2E" w:rsidRDefault="00314D2E" w:rsidP="00314D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</w:tbl>
    <w:p w:rsidR="00314D2E" w:rsidRPr="00CB6B26" w:rsidRDefault="00314D2E" w:rsidP="00314D2E">
      <w:pPr>
        <w:rPr>
          <w:rFonts w:asciiTheme="majorHAnsi" w:hAnsiTheme="majorHAnsi" w:cstheme="majorHAnsi"/>
          <w:sz w:val="14"/>
        </w:rPr>
      </w:pPr>
    </w:p>
    <w:p w:rsidR="00314D2E" w:rsidRPr="00CB6B26" w:rsidRDefault="00314D2E" w:rsidP="00314D2E">
      <w:pPr>
        <w:rPr>
          <w:rFonts w:asciiTheme="majorHAnsi" w:hAnsiTheme="majorHAnsi" w:cstheme="majorHAnsi"/>
          <w:sz w:val="14"/>
        </w:rPr>
      </w:pPr>
    </w:p>
    <w:tbl>
      <w:tblPr>
        <w:tblpPr w:leftFromText="141" w:rightFromText="141" w:vertAnchor="text" w:horzAnchor="margin" w:tblpXSpec="center" w:tblpY="1"/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2667"/>
      </w:tblGrid>
      <w:tr w:rsidR="00314D2E" w:rsidRPr="00CB6B26" w:rsidTr="003B5847">
        <w:trPr>
          <w:trHeight w:val="454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14D2E" w:rsidRPr="003B0F7C" w:rsidRDefault="00314D2E" w:rsidP="003B58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3B0F7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Pontuação total = A +B + C + D + E + F + G + H =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14D2E" w:rsidRPr="003B0F7C" w:rsidRDefault="00314D2E" w:rsidP="003B5847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3B0F7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pontos</w:t>
            </w:r>
          </w:p>
        </w:tc>
      </w:tr>
    </w:tbl>
    <w:p w:rsidR="00314D2E" w:rsidRDefault="00314D2E" w:rsidP="00314D2E">
      <w:pPr>
        <w:rPr>
          <w:rFonts w:ascii="Times New Roman" w:eastAsia="Times New Roman" w:hAnsi="Times New Roman"/>
          <w:b/>
          <w:sz w:val="24"/>
          <w:szCs w:val="24"/>
        </w:rPr>
      </w:pPr>
    </w:p>
    <w:p w:rsidR="00314D2E" w:rsidRPr="00887096" w:rsidRDefault="00314D2E" w:rsidP="00314D2E">
      <w:pPr>
        <w:rPr>
          <w:rFonts w:asciiTheme="majorHAnsi" w:hAnsiTheme="majorHAnsi" w:cstheme="majorHAnsi"/>
          <w:sz w:val="20"/>
          <w:szCs w:val="20"/>
        </w:rPr>
      </w:pPr>
    </w:p>
    <w:p w:rsidR="00E43D1E" w:rsidRDefault="00E43D1E"/>
    <w:p w:rsidR="00314D2E" w:rsidRPr="00314D2E" w:rsidRDefault="00314D2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IMPORTANTE</w:t>
      </w:r>
      <w:r w:rsidRPr="00314D2E">
        <w:rPr>
          <w:rFonts w:asciiTheme="minorHAnsi" w:hAnsiTheme="minorHAnsi" w:cstheme="minorHAnsi"/>
        </w:rPr>
        <w:t xml:space="preserve">: </w:t>
      </w:r>
    </w:p>
    <w:p w:rsidR="00314D2E" w:rsidRDefault="00314D2E">
      <w:pPr>
        <w:rPr>
          <w:rFonts w:asciiTheme="minorHAnsi" w:hAnsiTheme="minorHAnsi" w:cstheme="minorHAnsi"/>
        </w:rPr>
      </w:pPr>
      <w:proofErr w:type="gramStart"/>
      <w:r w:rsidRPr="00314D2E">
        <w:rPr>
          <w:rFonts w:asciiTheme="minorHAnsi" w:hAnsiTheme="minorHAnsi" w:cstheme="minorHAnsi"/>
        </w:rPr>
        <w:t>• Esta</w:t>
      </w:r>
      <w:proofErr w:type="gramEnd"/>
      <w:r w:rsidRPr="00314D2E">
        <w:rPr>
          <w:rFonts w:asciiTheme="minorHAnsi" w:hAnsiTheme="minorHAnsi" w:cstheme="minorHAnsi"/>
        </w:rPr>
        <w:t xml:space="preserve"> tabela deve </w:t>
      </w:r>
      <w:r>
        <w:rPr>
          <w:rFonts w:asciiTheme="minorHAnsi" w:hAnsiTheme="minorHAnsi" w:cstheme="minorHAnsi"/>
        </w:rPr>
        <w:t xml:space="preserve">ser </w:t>
      </w:r>
      <w:r w:rsidRPr="00314D2E">
        <w:rPr>
          <w:rFonts w:asciiTheme="minorHAnsi" w:hAnsiTheme="minorHAnsi" w:cstheme="minorHAnsi"/>
        </w:rPr>
        <w:t xml:space="preserve">salva em PDF e anexada no portal. </w:t>
      </w:r>
    </w:p>
    <w:p w:rsidR="00314D2E" w:rsidRPr="00314D2E" w:rsidRDefault="00314D2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</w:t>
      </w:r>
      <w:r w:rsidRPr="00314D2E">
        <w:rPr>
          <w:rFonts w:asciiTheme="minorHAnsi" w:hAnsiTheme="minorHAnsi" w:cstheme="minorHAnsi"/>
        </w:rPr>
        <w:t>Se não houver pontuação, enviar em branco. (Item obrigatório)</w:t>
      </w:r>
    </w:p>
    <w:p w:rsidR="00314D2E" w:rsidRDefault="00314D2E" w:rsidP="00314D2E">
      <w:pPr>
        <w:spacing w:line="240" w:lineRule="auto"/>
        <w:jc w:val="both"/>
        <w:rPr>
          <w:rFonts w:asciiTheme="minorHAnsi" w:hAnsiTheme="minorHAnsi" w:cstheme="minorHAnsi"/>
        </w:rPr>
      </w:pPr>
      <w:proofErr w:type="gramStart"/>
      <w:r w:rsidRPr="00314D2E">
        <w:rPr>
          <w:rFonts w:asciiTheme="minorHAnsi" w:hAnsiTheme="minorHAnsi" w:cstheme="minorHAnsi"/>
        </w:rPr>
        <w:t>• Os</w:t>
      </w:r>
      <w:proofErr w:type="gramEnd"/>
      <w:r w:rsidRPr="00314D2E">
        <w:rPr>
          <w:rFonts w:asciiTheme="minorHAnsi" w:hAnsiTheme="minorHAnsi" w:cstheme="minorHAnsi"/>
        </w:rPr>
        <w:t xml:space="preserve"> arquivos comprovantes desta tabela devem ser enviados em PDF arquivo único, e na ordem de preenchimento desta tabela.</w:t>
      </w:r>
    </w:p>
    <w:p w:rsidR="009D69E0" w:rsidRDefault="009D69E0" w:rsidP="00314D2E">
      <w:pPr>
        <w:spacing w:line="240" w:lineRule="auto"/>
        <w:jc w:val="both"/>
        <w:rPr>
          <w:rFonts w:asciiTheme="minorHAnsi" w:hAnsiTheme="minorHAnsi" w:cstheme="minorHAnsi"/>
        </w:rPr>
      </w:pPr>
    </w:p>
    <w:p w:rsidR="009D69E0" w:rsidRDefault="009D69E0" w:rsidP="00314D2E">
      <w:pPr>
        <w:spacing w:line="240" w:lineRule="auto"/>
        <w:jc w:val="both"/>
        <w:rPr>
          <w:rFonts w:asciiTheme="minorHAnsi" w:hAnsiTheme="minorHAnsi" w:cstheme="minorHAnsi"/>
        </w:rPr>
      </w:pPr>
    </w:p>
    <w:p w:rsidR="009D69E0" w:rsidRDefault="009D69E0" w:rsidP="00314D2E">
      <w:pPr>
        <w:spacing w:line="240" w:lineRule="auto"/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:rsidR="009D69E0" w:rsidRPr="009D69E0" w:rsidRDefault="009D69E0" w:rsidP="009D69E0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D69E0">
        <w:rPr>
          <w:rFonts w:asciiTheme="minorHAnsi" w:hAnsiTheme="minorHAnsi" w:cstheme="minorHAnsi"/>
          <w:b/>
          <w:bCs/>
          <w:sz w:val="24"/>
          <w:szCs w:val="24"/>
        </w:rPr>
        <w:t xml:space="preserve">Cálculo do </w:t>
      </w:r>
      <w:proofErr w:type="spellStart"/>
      <w:r w:rsidRPr="009D69E0">
        <w:rPr>
          <w:rFonts w:asciiTheme="minorHAnsi" w:hAnsiTheme="minorHAnsi" w:cstheme="minorHAnsi"/>
          <w:b/>
          <w:bCs/>
          <w:sz w:val="24"/>
          <w:szCs w:val="24"/>
        </w:rPr>
        <w:t>Qualis</w:t>
      </w:r>
      <w:proofErr w:type="spellEnd"/>
      <w:r w:rsidRPr="009D69E0">
        <w:rPr>
          <w:rFonts w:asciiTheme="minorHAnsi" w:hAnsiTheme="minorHAnsi" w:cstheme="minorHAnsi"/>
          <w:b/>
          <w:bCs/>
          <w:sz w:val="24"/>
          <w:szCs w:val="24"/>
        </w:rPr>
        <w:t xml:space="preserve"> para pontuação dos Artigos</w:t>
      </w:r>
    </w:p>
    <w:p w:rsidR="009D69E0" w:rsidRPr="009D69E0" w:rsidRDefault="009D69E0" w:rsidP="009D69E0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9D69E0" w:rsidRPr="009D69E0" w:rsidRDefault="009D69E0" w:rsidP="009D69E0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9D69E0">
        <w:rPr>
          <w:rFonts w:asciiTheme="minorHAnsi" w:hAnsiTheme="minorHAnsi" w:cstheme="minorHAnsi"/>
          <w:sz w:val="20"/>
          <w:szCs w:val="20"/>
        </w:rPr>
        <w:t xml:space="preserve">A avaliação da produção consiste na classificação dos artigos constantes no currículo lattes, de acordo com a nova normativa da CAPES referente ao </w:t>
      </w:r>
      <w:proofErr w:type="spellStart"/>
      <w:r w:rsidRPr="009D69E0">
        <w:rPr>
          <w:rFonts w:asciiTheme="minorHAnsi" w:hAnsiTheme="minorHAnsi" w:cstheme="minorHAnsi"/>
          <w:sz w:val="20"/>
          <w:szCs w:val="20"/>
        </w:rPr>
        <w:t>Qualis</w:t>
      </w:r>
      <w:proofErr w:type="spellEnd"/>
      <w:r w:rsidRPr="009D69E0">
        <w:rPr>
          <w:rFonts w:asciiTheme="minorHAnsi" w:hAnsiTheme="minorHAnsi" w:cstheme="minorHAnsi"/>
          <w:sz w:val="20"/>
          <w:szCs w:val="20"/>
        </w:rPr>
        <w:t xml:space="preserve">, considerando-se a plataforma SCOPUS (https://www.scopus.com/sources.uri) referente e ao maior </w:t>
      </w:r>
      <w:r w:rsidRPr="009D69E0">
        <w:rPr>
          <w:rFonts w:asciiTheme="minorHAnsi" w:hAnsiTheme="minorHAnsi" w:cstheme="minorHAnsi"/>
          <w:sz w:val="20"/>
          <w:szCs w:val="20"/>
        </w:rPr>
        <w:t>percentil apresentado</w:t>
      </w:r>
      <w:r w:rsidRPr="009D69E0">
        <w:rPr>
          <w:rFonts w:asciiTheme="minorHAnsi" w:hAnsiTheme="minorHAnsi" w:cstheme="minorHAnsi"/>
          <w:sz w:val="20"/>
          <w:szCs w:val="20"/>
        </w:rPr>
        <w:t xml:space="preserve"> para sua classificação em cada ano. Utilizar ISSN ou título do periódico para fazer a busca no site </w:t>
      </w:r>
      <w:hyperlink r:id="rId4" w:history="1">
        <w:r w:rsidRPr="009D69E0">
          <w:rPr>
            <w:rStyle w:val="Hyperlink"/>
            <w:rFonts w:asciiTheme="minorHAnsi" w:hAnsiTheme="minorHAnsi" w:cstheme="minorHAnsi"/>
            <w:sz w:val="20"/>
            <w:szCs w:val="20"/>
          </w:rPr>
          <w:t>https://www.scopus.com/sources.uri</w:t>
        </w:r>
      </w:hyperlink>
    </w:p>
    <w:p w:rsidR="009D69E0" w:rsidRPr="009D69E0" w:rsidRDefault="009D69E0" w:rsidP="009D69E0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leNormal"/>
        <w:tblW w:w="353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1843"/>
      </w:tblGrid>
      <w:tr w:rsidR="009D69E0" w:rsidRPr="009D69E0" w:rsidTr="003B5847">
        <w:trPr>
          <w:trHeight w:val="412"/>
          <w:jc w:val="center"/>
        </w:trPr>
        <w:tc>
          <w:tcPr>
            <w:tcW w:w="1696" w:type="dxa"/>
          </w:tcPr>
          <w:p w:rsidR="009D69E0" w:rsidRPr="009D69E0" w:rsidRDefault="009D69E0" w:rsidP="003B5847">
            <w:pPr>
              <w:pStyle w:val="TableParagraph"/>
              <w:spacing w:before="68"/>
              <w:ind w:left="186" w:right="180"/>
              <w:jc w:val="center"/>
              <w:rPr>
                <w:rFonts w:asciiTheme="minorHAnsi" w:hAnsiTheme="minorHAnsi" w:cstheme="minorHAnsi"/>
                <w:sz w:val="24"/>
              </w:rPr>
            </w:pPr>
            <w:r w:rsidRPr="009D69E0">
              <w:rPr>
                <w:rFonts w:asciiTheme="minorHAnsi" w:hAnsiTheme="minorHAnsi" w:cstheme="minorHAnsi"/>
                <w:sz w:val="24"/>
              </w:rPr>
              <w:t>Classificação</w:t>
            </w:r>
          </w:p>
        </w:tc>
        <w:tc>
          <w:tcPr>
            <w:tcW w:w="1843" w:type="dxa"/>
          </w:tcPr>
          <w:p w:rsidR="009D69E0" w:rsidRPr="009D69E0" w:rsidRDefault="009D69E0" w:rsidP="003B5847">
            <w:pPr>
              <w:pStyle w:val="TableParagraph"/>
              <w:spacing w:before="68"/>
              <w:ind w:left="298" w:right="289"/>
              <w:jc w:val="center"/>
              <w:rPr>
                <w:rFonts w:asciiTheme="minorHAnsi" w:hAnsiTheme="minorHAnsi" w:cstheme="minorHAnsi"/>
                <w:sz w:val="24"/>
              </w:rPr>
            </w:pPr>
            <w:r w:rsidRPr="009D69E0">
              <w:rPr>
                <w:rFonts w:asciiTheme="minorHAnsi" w:hAnsiTheme="minorHAnsi" w:cstheme="minorHAnsi"/>
                <w:sz w:val="24"/>
              </w:rPr>
              <w:t>Percentil</w:t>
            </w:r>
          </w:p>
        </w:tc>
      </w:tr>
      <w:tr w:rsidR="009D69E0" w:rsidRPr="009D69E0" w:rsidTr="003B5847">
        <w:trPr>
          <w:trHeight w:val="419"/>
          <w:jc w:val="center"/>
        </w:trPr>
        <w:tc>
          <w:tcPr>
            <w:tcW w:w="1696" w:type="dxa"/>
          </w:tcPr>
          <w:p w:rsidR="009D69E0" w:rsidRPr="009D69E0" w:rsidRDefault="009D69E0" w:rsidP="003B5847">
            <w:pPr>
              <w:pStyle w:val="TableParagraph"/>
              <w:spacing w:before="71"/>
              <w:ind w:left="186" w:right="180"/>
              <w:jc w:val="center"/>
              <w:rPr>
                <w:rFonts w:asciiTheme="minorHAnsi" w:hAnsiTheme="minorHAnsi" w:cstheme="minorHAnsi"/>
                <w:sz w:val="24"/>
              </w:rPr>
            </w:pPr>
            <w:r w:rsidRPr="009D69E0">
              <w:rPr>
                <w:rFonts w:asciiTheme="minorHAnsi" w:hAnsiTheme="minorHAnsi" w:cstheme="minorHAnsi"/>
                <w:sz w:val="24"/>
              </w:rPr>
              <w:t>A1</w:t>
            </w:r>
          </w:p>
        </w:tc>
        <w:tc>
          <w:tcPr>
            <w:tcW w:w="1843" w:type="dxa"/>
          </w:tcPr>
          <w:p w:rsidR="009D69E0" w:rsidRPr="009D69E0" w:rsidRDefault="009D69E0" w:rsidP="003B5847">
            <w:pPr>
              <w:pStyle w:val="TableParagraph"/>
              <w:spacing w:before="71"/>
              <w:ind w:left="298" w:right="291"/>
              <w:jc w:val="center"/>
              <w:rPr>
                <w:rFonts w:asciiTheme="minorHAnsi" w:hAnsiTheme="minorHAnsi" w:cstheme="minorHAnsi"/>
                <w:sz w:val="24"/>
              </w:rPr>
            </w:pPr>
            <w:r w:rsidRPr="009D69E0">
              <w:rPr>
                <w:rFonts w:asciiTheme="minorHAnsi" w:hAnsiTheme="minorHAnsi" w:cstheme="minorHAnsi"/>
                <w:sz w:val="24"/>
              </w:rPr>
              <w:t>87,5 a</w:t>
            </w:r>
            <w:r w:rsidRPr="009D69E0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9D69E0">
              <w:rPr>
                <w:rFonts w:asciiTheme="minorHAnsi" w:hAnsiTheme="minorHAnsi" w:cstheme="minorHAnsi"/>
                <w:sz w:val="24"/>
              </w:rPr>
              <w:t>99,9</w:t>
            </w:r>
          </w:p>
        </w:tc>
      </w:tr>
      <w:tr w:rsidR="009D69E0" w:rsidRPr="009D69E0" w:rsidTr="003B5847">
        <w:trPr>
          <w:trHeight w:val="412"/>
          <w:jc w:val="center"/>
        </w:trPr>
        <w:tc>
          <w:tcPr>
            <w:tcW w:w="1696" w:type="dxa"/>
          </w:tcPr>
          <w:p w:rsidR="009D69E0" w:rsidRPr="009D69E0" w:rsidRDefault="009D69E0" w:rsidP="003B5847">
            <w:pPr>
              <w:pStyle w:val="TableParagraph"/>
              <w:spacing w:before="68"/>
              <w:ind w:left="186" w:right="180"/>
              <w:jc w:val="center"/>
              <w:rPr>
                <w:rFonts w:asciiTheme="minorHAnsi" w:hAnsiTheme="minorHAnsi" w:cstheme="minorHAnsi"/>
                <w:sz w:val="24"/>
              </w:rPr>
            </w:pPr>
            <w:r w:rsidRPr="009D69E0">
              <w:rPr>
                <w:rFonts w:asciiTheme="minorHAnsi" w:hAnsiTheme="minorHAnsi" w:cstheme="minorHAnsi"/>
                <w:sz w:val="24"/>
              </w:rPr>
              <w:lastRenderedPageBreak/>
              <w:t>A2</w:t>
            </w:r>
          </w:p>
        </w:tc>
        <w:tc>
          <w:tcPr>
            <w:tcW w:w="1843" w:type="dxa"/>
          </w:tcPr>
          <w:p w:rsidR="009D69E0" w:rsidRPr="009D69E0" w:rsidRDefault="009D69E0" w:rsidP="003B5847">
            <w:pPr>
              <w:pStyle w:val="TableParagraph"/>
              <w:spacing w:before="68"/>
              <w:ind w:left="298" w:right="291"/>
              <w:jc w:val="center"/>
              <w:rPr>
                <w:rFonts w:asciiTheme="minorHAnsi" w:hAnsiTheme="minorHAnsi" w:cstheme="minorHAnsi"/>
                <w:sz w:val="24"/>
              </w:rPr>
            </w:pPr>
            <w:r w:rsidRPr="009D69E0">
              <w:rPr>
                <w:rFonts w:asciiTheme="minorHAnsi" w:hAnsiTheme="minorHAnsi" w:cstheme="minorHAnsi"/>
                <w:sz w:val="24"/>
              </w:rPr>
              <w:t>75,0 a</w:t>
            </w:r>
            <w:r w:rsidRPr="009D69E0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9D69E0">
              <w:rPr>
                <w:rFonts w:asciiTheme="minorHAnsi" w:hAnsiTheme="minorHAnsi" w:cstheme="minorHAnsi"/>
                <w:sz w:val="24"/>
              </w:rPr>
              <w:t>87,4</w:t>
            </w:r>
          </w:p>
        </w:tc>
      </w:tr>
      <w:tr w:rsidR="009D69E0" w:rsidRPr="009D69E0" w:rsidTr="003B5847">
        <w:trPr>
          <w:trHeight w:val="419"/>
          <w:jc w:val="center"/>
        </w:trPr>
        <w:tc>
          <w:tcPr>
            <w:tcW w:w="1696" w:type="dxa"/>
          </w:tcPr>
          <w:p w:rsidR="009D69E0" w:rsidRPr="009D69E0" w:rsidRDefault="009D69E0" w:rsidP="003B5847">
            <w:pPr>
              <w:pStyle w:val="TableParagraph"/>
              <w:spacing w:before="71"/>
              <w:ind w:left="186" w:right="180"/>
              <w:jc w:val="center"/>
              <w:rPr>
                <w:rFonts w:asciiTheme="minorHAnsi" w:hAnsiTheme="minorHAnsi" w:cstheme="minorHAnsi"/>
                <w:sz w:val="24"/>
              </w:rPr>
            </w:pPr>
            <w:r w:rsidRPr="009D69E0">
              <w:rPr>
                <w:rFonts w:asciiTheme="minorHAnsi" w:hAnsiTheme="minorHAnsi" w:cstheme="minorHAnsi"/>
                <w:sz w:val="24"/>
              </w:rPr>
              <w:t>A3</w:t>
            </w:r>
          </w:p>
        </w:tc>
        <w:tc>
          <w:tcPr>
            <w:tcW w:w="1843" w:type="dxa"/>
          </w:tcPr>
          <w:p w:rsidR="009D69E0" w:rsidRPr="009D69E0" w:rsidRDefault="009D69E0" w:rsidP="003B5847">
            <w:pPr>
              <w:pStyle w:val="TableParagraph"/>
              <w:spacing w:before="71"/>
              <w:ind w:left="298" w:right="291"/>
              <w:jc w:val="center"/>
              <w:rPr>
                <w:rFonts w:asciiTheme="minorHAnsi" w:hAnsiTheme="minorHAnsi" w:cstheme="minorHAnsi"/>
                <w:sz w:val="24"/>
              </w:rPr>
            </w:pPr>
            <w:r w:rsidRPr="009D69E0">
              <w:rPr>
                <w:rFonts w:asciiTheme="minorHAnsi" w:hAnsiTheme="minorHAnsi" w:cstheme="minorHAnsi"/>
                <w:sz w:val="24"/>
              </w:rPr>
              <w:t>62,5 a</w:t>
            </w:r>
            <w:r w:rsidRPr="009D69E0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9D69E0">
              <w:rPr>
                <w:rFonts w:asciiTheme="minorHAnsi" w:hAnsiTheme="minorHAnsi" w:cstheme="minorHAnsi"/>
                <w:sz w:val="24"/>
              </w:rPr>
              <w:t>74,9</w:t>
            </w:r>
          </w:p>
        </w:tc>
      </w:tr>
      <w:tr w:rsidR="009D69E0" w:rsidRPr="009D69E0" w:rsidTr="003B5847">
        <w:trPr>
          <w:trHeight w:val="410"/>
          <w:jc w:val="center"/>
        </w:trPr>
        <w:tc>
          <w:tcPr>
            <w:tcW w:w="1696" w:type="dxa"/>
          </w:tcPr>
          <w:p w:rsidR="009D69E0" w:rsidRPr="009D69E0" w:rsidRDefault="009D69E0" w:rsidP="003B5847">
            <w:pPr>
              <w:pStyle w:val="TableParagraph"/>
              <w:spacing w:before="66"/>
              <w:ind w:left="186" w:right="180"/>
              <w:jc w:val="center"/>
              <w:rPr>
                <w:rFonts w:asciiTheme="minorHAnsi" w:hAnsiTheme="minorHAnsi" w:cstheme="minorHAnsi"/>
                <w:sz w:val="24"/>
              </w:rPr>
            </w:pPr>
            <w:r w:rsidRPr="009D69E0">
              <w:rPr>
                <w:rFonts w:asciiTheme="minorHAnsi" w:hAnsiTheme="minorHAnsi" w:cstheme="minorHAnsi"/>
                <w:sz w:val="24"/>
              </w:rPr>
              <w:t>A4</w:t>
            </w:r>
          </w:p>
        </w:tc>
        <w:tc>
          <w:tcPr>
            <w:tcW w:w="1843" w:type="dxa"/>
          </w:tcPr>
          <w:p w:rsidR="009D69E0" w:rsidRPr="009D69E0" w:rsidRDefault="009D69E0" w:rsidP="003B5847">
            <w:pPr>
              <w:pStyle w:val="TableParagraph"/>
              <w:spacing w:before="66"/>
              <w:ind w:left="298" w:right="291"/>
              <w:jc w:val="center"/>
              <w:rPr>
                <w:rFonts w:asciiTheme="minorHAnsi" w:hAnsiTheme="minorHAnsi" w:cstheme="minorHAnsi"/>
                <w:sz w:val="24"/>
              </w:rPr>
            </w:pPr>
            <w:r w:rsidRPr="009D69E0">
              <w:rPr>
                <w:rFonts w:asciiTheme="minorHAnsi" w:hAnsiTheme="minorHAnsi" w:cstheme="minorHAnsi"/>
                <w:sz w:val="24"/>
              </w:rPr>
              <w:t>50,0 a</w:t>
            </w:r>
            <w:r w:rsidRPr="009D69E0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9D69E0">
              <w:rPr>
                <w:rFonts w:asciiTheme="minorHAnsi" w:hAnsiTheme="minorHAnsi" w:cstheme="minorHAnsi"/>
                <w:sz w:val="24"/>
              </w:rPr>
              <w:t>62,4</w:t>
            </w:r>
          </w:p>
        </w:tc>
      </w:tr>
      <w:tr w:rsidR="009D69E0" w:rsidRPr="009D69E0" w:rsidTr="003B5847">
        <w:trPr>
          <w:trHeight w:val="415"/>
          <w:jc w:val="center"/>
        </w:trPr>
        <w:tc>
          <w:tcPr>
            <w:tcW w:w="1696" w:type="dxa"/>
          </w:tcPr>
          <w:p w:rsidR="009D69E0" w:rsidRPr="009D69E0" w:rsidRDefault="009D69E0" w:rsidP="003B5847">
            <w:pPr>
              <w:pStyle w:val="TableParagraph"/>
              <w:spacing w:before="69"/>
              <w:ind w:left="186" w:right="176"/>
              <w:jc w:val="center"/>
              <w:rPr>
                <w:rFonts w:asciiTheme="minorHAnsi" w:hAnsiTheme="minorHAnsi" w:cstheme="minorHAnsi"/>
                <w:sz w:val="24"/>
              </w:rPr>
            </w:pPr>
            <w:r w:rsidRPr="009D69E0">
              <w:rPr>
                <w:rFonts w:asciiTheme="minorHAnsi" w:hAnsiTheme="minorHAnsi" w:cstheme="minorHAnsi"/>
                <w:sz w:val="24"/>
              </w:rPr>
              <w:t>B1</w:t>
            </w:r>
          </w:p>
        </w:tc>
        <w:tc>
          <w:tcPr>
            <w:tcW w:w="1843" w:type="dxa"/>
          </w:tcPr>
          <w:p w:rsidR="009D69E0" w:rsidRPr="009D69E0" w:rsidRDefault="009D69E0" w:rsidP="003B5847">
            <w:pPr>
              <w:pStyle w:val="TableParagraph"/>
              <w:spacing w:before="69"/>
              <w:ind w:left="298" w:right="291"/>
              <w:jc w:val="center"/>
              <w:rPr>
                <w:rFonts w:asciiTheme="minorHAnsi" w:hAnsiTheme="minorHAnsi" w:cstheme="minorHAnsi"/>
                <w:sz w:val="24"/>
              </w:rPr>
            </w:pPr>
            <w:r w:rsidRPr="009D69E0">
              <w:rPr>
                <w:rFonts w:asciiTheme="minorHAnsi" w:hAnsiTheme="minorHAnsi" w:cstheme="minorHAnsi"/>
                <w:sz w:val="24"/>
              </w:rPr>
              <w:t>37,5 a</w:t>
            </w:r>
            <w:r w:rsidRPr="009D69E0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9D69E0">
              <w:rPr>
                <w:rFonts w:asciiTheme="minorHAnsi" w:hAnsiTheme="minorHAnsi" w:cstheme="minorHAnsi"/>
                <w:sz w:val="24"/>
              </w:rPr>
              <w:t>49,9</w:t>
            </w:r>
          </w:p>
        </w:tc>
      </w:tr>
      <w:tr w:rsidR="009D69E0" w:rsidRPr="009D69E0" w:rsidTr="003B5847">
        <w:trPr>
          <w:trHeight w:val="422"/>
          <w:jc w:val="center"/>
        </w:trPr>
        <w:tc>
          <w:tcPr>
            <w:tcW w:w="1696" w:type="dxa"/>
          </w:tcPr>
          <w:p w:rsidR="009D69E0" w:rsidRPr="009D69E0" w:rsidRDefault="009D69E0" w:rsidP="003B5847">
            <w:pPr>
              <w:pStyle w:val="TableParagraph"/>
              <w:spacing w:before="73"/>
              <w:ind w:left="186" w:right="176"/>
              <w:jc w:val="center"/>
              <w:rPr>
                <w:rFonts w:asciiTheme="minorHAnsi" w:hAnsiTheme="minorHAnsi" w:cstheme="minorHAnsi"/>
                <w:sz w:val="24"/>
              </w:rPr>
            </w:pPr>
            <w:r w:rsidRPr="009D69E0">
              <w:rPr>
                <w:rFonts w:asciiTheme="minorHAnsi" w:hAnsiTheme="minorHAnsi" w:cstheme="minorHAnsi"/>
                <w:sz w:val="24"/>
              </w:rPr>
              <w:t>B2</w:t>
            </w:r>
          </w:p>
        </w:tc>
        <w:tc>
          <w:tcPr>
            <w:tcW w:w="1843" w:type="dxa"/>
          </w:tcPr>
          <w:p w:rsidR="009D69E0" w:rsidRPr="009D69E0" w:rsidRDefault="009D69E0" w:rsidP="003B5847">
            <w:pPr>
              <w:pStyle w:val="TableParagraph"/>
              <w:spacing w:before="73"/>
              <w:ind w:left="298" w:right="291"/>
              <w:jc w:val="center"/>
              <w:rPr>
                <w:rFonts w:asciiTheme="minorHAnsi" w:hAnsiTheme="minorHAnsi" w:cstheme="minorHAnsi"/>
                <w:sz w:val="24"/>
              </w:rPr>
            </w:pPr>
            <w:r w:rsidRPr="009D69E0">
              <w:rPr>
                <w:rFonts w:asciiTheme="minorHAnsi" w:hAnsiTheme="minorHAnsi" w:cstheme="minorHAnsi"/>
                <w:sz w:val="24"/>
              </w:rPr>
              <w:t>25,0 a</w:t>
            </w:r>
            <w:r w:rsidRPr="009D69E0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9D69E0">
              <w:rPr>
                <w:rFonts w:asciiTheme="minorHAnsi" w:hAnsiTheme="minorHAnsi" w:cstheme="minorHAnsi"/>
                <w:sz w:val="24"/>
              </w:rPr>
              <w:t>37,4</w:t>
            </w:r>
          </w:p>
        </w:tc>
      </w:tr>
      <w:tr w:rsidR="009D69E0" w:rsidRPr="009D69E0" w:rsidTr="003B5847">
        <w:trPr>
          <w:trHeight w:val="414"/>
          <w:jc w:val="center"/>
        </w:trPr>
        <w:tc>
          <w:tcPr>
            <w:tcW w:w="1696" w:type="dxa"/>
          </w:tcPr>
          <w:p w:rsidR="009D69E0" w:rsidRPr="009D69E0" w:rsidRDefault="009D69E0" w:rsidP="003B5847">
            <w:pPr>
              <w:pStyle w:val="TableParagraph"/>
              <w:spacing w:before="68"/>
              <w:ind w:left="186" w:right="176"/>
              <w:jc w:val="center"/>
              <w:rPr>
                <w:rFonts w:asciiTheme="minorHAnsi" w:hAnsiTheme="minorHAnsi" w:cstheme="minorHAnsi"/>
                <w:sz w:val="24"/>
              </w:rPr>
            </w:pPr>
            <w:r w:rsidRPr="009D69E0">
              <w:rPr>
                <w:rFonts w:asciiTheme="minorHAnsi" w:hAnsiTheme="minorHAnsi" w:cstheme="minorHAnsi"/>
                <w:sz w:val="24"/>
              </w:rPr>
              <w:t>B3</w:t>
            </w:r>
          </w:p>
        </w:tc>
        <w:tc>
          <w:tcPr>
            <w:tcW w:w="1843" w:type="dxa"/>
          </w:tcPr>
          <w:p w:rsidR="009D69E0" w:rsidRPr="009D69E0" w:rsidRDefault="009D69E0" w:rsidP="003B5847">
            <w:pPr>
              <w:pStyle w:val="TableParagraph"/>
              <w:spacing w:before="68"/>
              <w:ind w:left="298" w:right="291"/>
              <w:jc w:val="center"/>
              <w:rPr>
                <w:rFonts w:asciiTheme="minorHAnsi" w:hAnsiTheme="minorHAnsi" w:cstheme="minorHAnsi"/>
                <w:sz w:val="24"/>
              </w:rPr>
            </w:pPr>
            <w:r w:rsidRPr="009D69E0">
              <w:rPr>
                <w:rFonts w:asciiTheme="minorHAnsi" w:hAnsiTheme="minorHAnsi" w:cstheme="minorHAnsi"/>
                <w:sz w:val="24"/>
              </w:rPr>
              <w:t>12,5 a</w:t>
            </w:r>
            <w:r w:rsidRPr="009D69E0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9D69E0">
              <w:rPr>
                <w:rFonts w:asciiTheme="minorHAnsi" w:hAnsiTheme="minorHAnsi" w:cstheme="minorHAnsi"/>
                <w:sz w:val="24"/>
              </w:rPr>
              <w:t>24,9</w:t>
            </w:r>
          </w:p>
        </w:tc>
      </w:tr>
      <w:tr w:rsidR="009D69E0" w:rsidRPr="009D69E0" w:rsidTr="003B5847">
        <w:trPr>
          <w:trHeight w:val="405"/>
          <w:jc w:val="center"/>
        </w:trPr>
        <w:tc>
          <w:tcPr>
            <w:tcW w:w="1696" w:type="dxa"/>
          </w:tcPr>
          <w:p w:rsidR="009D69E0" w:rsidRPr="009D69E0" w:rsidRDefault="009D69E0" w:rsidP="003B5847">
            <w:pPr>
              <w:pStyle w:val="TableParagraph"/>
              <w:spacing w:before="63"/>
              <w:ind w:left="186" w:right="176"/>
              <w:jc w:val="center"/>
              <w:rPr>
                <w:rFonts w:asciiTheme="minorHAnsi" w:hAnsiTheme="minorHAnsi" w:cstheme="minorHAnsi"/>
                <w:sz w:val="24"/>
              </w:rPr>
            </w:pPr>
            <w:r w:rsidRPr="009D69E0">
              <w:rPr>
                <w:rFonts w:asciiTheme="minorHAnsi" w:hAnsiTheme="minorHAnsi" w:cstheme="minorHAnsi"/>
                <w:sz w:val="24"/>
              </w:rPr>
              <w:t>B4</w:t>
            </w:r>
          </w:p>
        </w:tc>
        <w:tc>
          <w:tcPr>
            <w:tcW w:w="1843" w:type="dxa"/>
          </w:tcPr>
          <w:p w:rsidR="009D69E0" w:rsidRPr="009D69E0" w:rsidRDefault="009D69E0" w:rsidP="003B5847">
            <w:pPr>
              <w:pStyle w:val="TableParagraph"/>
              <w:spacing w:before="63"/>
              <w:ind w:left="298" w:right="290"/>
              <w:jc w:val="center"/>
              <w:rPr>
                <w:rFonts w:asciiTheme="minorHAnsi" w:hAnsiTheme="minorHAnsi" w:cstheme="minorHAnsi"/>
                <w:sz w:val="24"/>
              </w:rPr>
            </w:pPr>
            <w:r w:rsidRPr="009D69E0">
              <w:rPr>
                <w:rFonts w:asciiTheme="minorHAnsi" w:hAnsiTheme="minorHAnsi" w:cstheme="minorHAnsi"/>
                <w:sz w:val="24"/>
              </w:rPr>
              <w:t>0,01 a</w:t>
            </w:r>
            <w:r w:rsidRPr="009D69E0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9D69E0">
              <w:rPr>
                <w:rFonts w:asciiTheme="minorHAnsi" w:hAnsiTheme="minorHAnsi" w:cstheme="minorHAnsi"/>
                <w:sz w:val="24"/>
              </w:rPr>
              <w:t>12,4</w:t>
            </w:r>
          </w:p>
        </w:tc>
      </w:tr>
    </w:tbl>
    <w:p w:rsidR="009D69E0" w:rsidRPr="00314D2E" w:rsidRDefault="009D69E0" w:rsidP="00314D2E">
      <w:pPr>
        <w:spacing w:line="240" w:lineRule="auto"/>
        <w:jc w:val="both"/>
        <w:rPr>
          <w:rFonts w:asciiTheme="minorHAnsi" w:hAnsiTheme="minorHAnsi" w:cstheme="minorHAnsi"/>
        </w:rPr>
      </w:pPr>
    </w:p>
    <w:sectPr w:rsidR="009D69E0" w:rsidRPr="00314D2E" w:rsidSect="00314D2E"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D2E"/>
    <w:rsid w:val="00314D2E"/>
    <w:rsid w:val="003B0F7C"/>
    <w:rsid w:val="009D69E0"/>
    <w:rsid w:val="00E43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8811F"/>
  <w15:chartTrackingRefBased/>
  <w15:docId w15:val="{C53D9755-6FAC-46B3-AB00-4F03A940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4D2E"/>
    <w:pPr>
      <w:spacing w:after="0" w:line="276" w:lineRule="auto"/>
    </w:pPr>
    <w:rPr>
      <w:rFonts w:ascii="Arial" w:eastAsia="Arial" w:hAnsi="Arial" w:cs="Arial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314D2E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table" w:customStyle="1" w:styleId="TableNormal">
    <w:name w:val="Table Normal"/>
    <w:uiPriority w:val="2"/>
    <w:qFormat/>
    <w:rsid w:val="009D69E0"/>
    <w:pPr>
      <w:spacing w:after="0" w:line="276" w:lineRule="auto"/>
    </w:pPr>
    <w:rPr>
      <w:rFonts w:ascii="Arial" w:eastAsia="Arial" w:hAnsi="Arial" w:cs="Arial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Fontepargpadro"/>
    <w:uiPriority w:val="99"/>
    <w:unhideWhenUsed/>
    <w:rsid w:val="009D69E0"/>
    <w:rPr>
      <w:color w:val="0563C1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9D69E0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copus.com/sources.uri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589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Ademir da Silva Alves Junior</dc:creator>
  <cp:keywords/>
  <dc:description/>
  <cp:lastModifiedBy>Ademir da Silva Alves Junior</cp:lastModifiedBy>
  <cp:revision>2</cp:revision>
  <dcterms:created xsi:type="dcterms:W3CDTF">2021-12-09T17:00:00Z</dcterms:created>
  <dcterms:modified xsi:type="dcterms:W3CDTF">2021-12-09T17:15:00Z</dcterms:modified>
</cp:coreProperties>
</file>